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724" w:rsidRDefault="00817DC1" w:rsidP="00E80ECB">
      <w:pPr>
        <w:bidi w:val="0"/>
        <w:rPr>
          <w:lang w:bidi="ar-JO"/>
        </w:rPr>
      </w:pPr>
      <w:r>
        <w:rPr>
          <w:lang w:bidi="ar-JO"/>
        </w:rPr>
        <w:t>JEP</w:t>
      </w:r>
      <w:r w:rsidR="00E80ECB">
        <w:rPr>
          <w:lang w:bidi="ar-JO"/>
        </w:rPr>
        <w:t>42/2026</w:t>
      </w:r>
    </w:p>
    <w:p w:rsidR="00E80ECB" w:rsidRDefault="00E80ECB" w:rsidP="00E80ECB">
      <w:pPr>
        <w:bidi w:val="0"/>
        <w:rPr>
          <w:lang w:bidi="ar-JO"/>
        </w:rPr>
      </w:pPr>
    </w:p>
    <w:tbl>
      <w:tblPr>
        <w:tblpPr w:leftFromText="180" w:rightFromText="180" w:vertAnchor="text" w:horzAnchor="margin" w:tblpXSpec="center" w:tblpY="-24"/>
        <w:tblW w:w="992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6027"/>
        <w:gridCol w:w="1464"/>
        <w:gridCol w:w="1632"/>
      </w:tblGrid>
      <w:tr w:rsidR="00E80ECB" w:rsidRPr="00C1516A" w:rsidTr="00517563">
        <w:trPr>
          <w:trHeight w:val="377"/>
          <w:tblHeader/>
        </w:trPr>
        <w:tc>
          <w:tcPr>
            <w:tcW w:w="80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ECB" w:rsidRPr="00E80ECB" w:rsidRDefault="00E80ECB" w:rsidP="00E80ECB">
            <w:pPr>
              <w:keepNext/>
              <w:jc w:val="center"/>
              <w:outlineLvl w:val="0"/>
              <w:rPr>
                <w:rFonts w:ascii="Univers Condensed" w:hAnsi="Univers Condensed" w:cstheme="minorBidi"/>
                <w:b/>
                <w:bCs/>
                <w:i/>
                <w:iCs/>
                <w:sz w:val="22"/>
                <w:szCs w:val="22"/>
                <w:u w:val="single"/>
                <w:rtl/>
                <w:lang w:bidi="ar-JO"/>
              </w:rPr>
            </w:pPr>
            <w:r w:rsidRPr="00C1516A"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u w:val="single"/>
              </w:rPr>
              <w:t>ITEM</w:t>
            </w:r>
          </w:p>
        </w:tc>
        <w:tc>
          <w:tcPr>
            <w:tcW w:w="602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ECB" w:rsidRPr="00C1516A" w:rsidRDefault="00E80ECB" w:rsidP="00E80ECB">
            <w:pPr>
              <w:keepNext/>
              <w:jc w:val="center"/>
              <w:outlineLvl w:val="5"/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C1516A"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</w:rPr>
              <w:t>DESCRIPTION</w:t>
            </w:r>
          </w:p>
          <w:p w:rsidR="00E80ECB" w:rsidRPr="00517563" w:rsidRDefault="00E80ECB" w:rsidP="00E80ECB">
            <w:pPr>
              <w:jc w:val="center"/>
              <w:rPr>
                <w:rFonts w:ascii="Univers Condensed" w:hAnsi="Univers Condensed" w:cstheme="minorBidi" w:hint="cs"/>
                <w:b/>
                <w:bCs/>
                <w:i/>
                <w:iCs/>
                <w:u w:val="single"/>
                <w:rtl/>
                <w:lang w:bidi="ar-JO"/>
              </w:rPr>
            </w:pPr>
            <w:r w:rsidRPr="00C1516A"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  <w:t>AS PER OUR SPECS.</w:t>
            </w:r>
          </w:p>
        </w:tc>
        <w:tc>
          <w:tcPr>
            <w:tcW w:w="146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0ECB" w:rsidRPr="00C1516A" w:rsidRDefault="00E80ECB" w:rsidP="00E80ECB">
            <w:pPr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</w:pPr>
            <w:r w:rsidRPr="00C1516A">
              <w:rPr>
                <w:rFonts w:ascii="Univers Condensed" w:hAnsi="Univers Condensed" w:cs="Univers Condensed"/>
                <w:b/>
                <w:bCs/>
              </w:rPr>
              <w:t>USD</w:t>
            </w:r>
          </w:p>
        </w:tc>
        <w:tc>
          <w:tcPr>
            <w:tcW w:w="163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</w:tcPr>
          <w:p w:rsidR="00E80ECB" w:rsidRPr="00C1516A" w:rsidRDefault="00E80ECB" w:rsidP="00E80ECB">
            <w:pPr>
              <w:keepNext/>
              <w:jc w:val="center"/>
              <w:outlineLvl w:val="1"/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</w:pPr>
          </w:p>
        </w:tc>
      </w:tr>
      <w:tr w:rsidR="00E80ECB" w:rsidRPr="00C1516A" w:rsidTr="00517563">
        <w:trPr>
          <w:trHeight w:val="1124"/>
        </w:trPr>
        <w:tc>
          <w:tcPr>
            <w:tcW w:w="80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80ECB" w:rsidRPr="00C1516A" w:rsidRDefault="00E80ECB" w:rsidP="00E80ECB">
            <w:pPr>
              <w:spacing w:before="120" w:after="12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</w:pPr>
            <w:r w:rsidRPr="00C1516A"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6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0ECB" w:rsidRPr="00C1516A" w:rsidRDefault="00E80ECB" w:rsidP="00E80ECB">
            <w:pPr>
              <w:tabs>
                <w:tab w:val="right" w:pos="4223"/>
              </w:tabs>
              <w:spacing w:before="120" w:line="360" w:lineRule="auto"/>
              <w:ind w:left="-18" w:right="-4"/>
              <w:jc w:val="both"/>
              <w:rPr>
                <w:rFonts w:ascii="Courier New" w:hAnsi="Courier New" w:cs="Courier New" w:hint="cs"/>
                <w:b/>
                <w:bCs/>
                <w:i/>
                <w:iCs/>
                <w:caps/>
                <w:rtl/>
                <w:lang w:bidi="ar-JO"/>
              </w:rPr>
            </w:pPr>
            <w:r w:rsidRPr="008560E8">
              <w:rPr>
                <w:rFonts w:ascii="Courier New" w:hAnsi="Courier New" w:cs="Courier New"/>
                <w:b/>
                <w:bCs/>
                <w:i/>
                <w:iCs/>
                <w:caps/>
              </w:rPr>
              <w:t>33-38) KV, 200A, 8/12KA SYMMETRICAL /aSYMMETRICAL INTERRUPTING, THREE PHASE, OUTDOOR, POLE MOUNTED, OPEN TYPE, silicon rubber DROP OUT FUSED ISOLATOr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0ECB" w:rsidRPr="00C1516A" w:rsidRDefault="00E80ECB" w:rsidP="00E80ECB">
            <w:pPr>
              <w:spacing w:before="12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248.8$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80ECB" w:rsidRDefault="00E80ECB" w:rsidP="00E80ECB">
            <w:pPr>
              <w:spacing w:before="120"/>
              <w:jc w:val="center"/>
              <w:rPr>
                <w:rFonts w:ascii="Arial" w:hAnsi="Arial" w:cs="Traditional Arabic"/>
                <w:b/>
                <w:bCs/>
              </w:rPr>
            </w:pPr>
            <w:r w:rsidRPr="00F1010E">
              <w:rPr>
                <w:rFonts w:ascii="Arial" w:hAnsi="Arial" w:cs="Traditional Arabic"/>
                <w:b/>
                <w:bCs/>
              </w:rPr>
              <w:t>WENZHOU YIKUN ELECTRIC</w:t>
            </w:r>
          </w:p>
          <w:p w:rsidR="00E80ECB" w:rsidRPr="00C1516A" w:rsidRDefault="00E80ECB" w:rsidP="00E80ECB">
            <w:pPr>
              <w:spacing w:before="120"/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rFonts w:ascii="CG Times" w:hAnsi="CG Times" w:cs="Traditional Arabic"/>
                <w:b/>
                <w:bCs/>
              </w:rPr>
              <w:t>March</w:t>
            </w:r>
            <w:r w:rsidRPr="002A3F9F">
              <w:rPr>
                <w:rFonts w:ascii="CG Times" w:hAnsi="CG Times" w:cs="Traditional Arabic"/>
                <w:b/>
                <w:bCs/>
              </w:rPr>
              <w:t xml:space="preserve"> 202</w:t>
            </w:r>
            <w:r>
              <w:rPr>
                <w:rFonts w:ascii="CG Times" w:hAnsi="CG Times" w:cs="Traditional Arabic"/>
                <w:b/>
                <w:bCs/>
              </w:rPr>
              <w:t>5</w:t>
            </w:r>
          </w:p>
        </w:tc>
      </w:tr>
    </w:tbl>
    <w:p w:rsidR="00817DC1" w:rsidRDefault="00817DC1" w:rsidP="00817DC1">
      <w:pPr>
        <w:pBdr>
          <w:bottom w:val="single" w:sz="6" w:space="1" w:color="auto"/>
        </w:pBdr>
        <w:bidi w:val="0"/>
        <w:rPr>
          <w:lang w:bidi="ar-JO"/>
        </w:rPr>
      </w:pPr>
    </w:p>
    <w:p w:rsidR="00817DC1" w:rsidRDefault="00817DC1" w:rsidP="00817DC1">
      <w:pPr>
        <w:bidi w:val="0"/>
        <w:rPr>
          <w:lang w:bidi="ar-JO"/>
        </w:rPr>
      </w:pPr>
    </w:p>
    <w:p w:rsidR="00817DC1" w:rsidRDefault="00817DC1" w:rsidP="00E80ECB">
      <w:pPr>
        <w:bidi w:val="0"/>
        <w:rPr>
          <w:lang w:bidi="ar-JO"/>
        </w:rPr>
      </w:pPr>
      <w:r>
        <w:rPr>
          <w:lang w:bidi="ar-JO"/>
        </w:rPr>
        <w:t>JEP</w:t>
      </w:r>
      <w:r w:rsidR="00E80ECB">
        <w:rPr>
          <w:lang w:bidi="ar-JO"/>
        </w:rPr>
        <w:t>72/2026</w:t>
      </w:r>
      <w:bookmarkStart w:id="0" w:name="_GoBack"/>
      <w:bookmarkEnd w:id="0"/>
    </w:p>
    <w:p w:rsidR="00E80ECB" w:rsidRDefault="00E80ECB" w:rsidP="00E80ECB">
      <w:pPr>
        <w:bidi w:val="0"/>
        <w:rPr>
          <w:lang w:bidi="ar-JO"/>
        </w:rPr>
      </w:pPr>
    </w:p>
    <w:tbl>
      <w:tblPr>
        <w:tblW w:w="9664" w:type="dxa"/>
        <w:tblInd w:w="-71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5657"/>
        <w:gridCol w:w="1463"/>
        <w:gridCol w:w="1822"/>
      </w:tblGrid>
      <w:tr w:rsidR="00E80ECB" w:rsidRPr="006D6A7A" w:rsidTr="00E80ECB">
        <w:trPr>
          <w:trHeight w:val="35"/>
        </w:trPr>
        <w:tc>
          <w:tcPr>
            <w:tcW w:w="722" w:type="dxa"/>
            <w:vAlign w:val="center"/>
          </w:tcPr>
          <w:p w:rsidR="00E80ECB" w:rsidRPr="006D6A7A" w:rsidRDefault="00E80ECB" w:rsidP="001B2DC3">
            <w:pPr>
              <w:keepNext/>
              <w:jc w:val="center"/>
              <w:outlineLvl w:val="0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6D6A7A"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u w:val="single"/>
              </w:rPr>
              <w:t>ITEM</w:t>
            </w:r>
          </w:p>
        </w:tc>
        <w:tc>
          <w:tcPr>
            <w:tcW w:w="5657" w:type="dxa"/>
            <w:vAlign w:val="center"/>
          </w:tcPr>
          <w:p w:rsidR="00E80ECB" w:rsidRPr="006D6A7A" w:rsidRDefault="00E80ECB" w:rsidP="001B2DC3">
            <w:pPr>
              <w:keepNext/>
              <w:jc w:val="center"/>
              <w:outlineLvl w:val="5"/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6D6A7A"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</w:rPr>
              <w:t>DESCRIPTION</w:t>
            </w:r>
          </w:p>
          <w:p w:rsidR="00E80ECB" w:rsidRPr="006D6A7A" w:rsidRDefault="00E80ECB" w:rsidP="001B2DC3">
            <w:pPr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</w:pPr>
          </w:p>
        </w:tc>
        <w:tc>
          <w:tcPr>
            <w:tcW w:w="1463" w:type="dxa"/>
            <w:vAlign w:val="center"/>
          </w:tcPr>
          <w:p w:rsidR="00E80ECB" w:rsidRDefault="00E80ECB" w:rsidP="001B2DC3">
            <w:pPr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</w:pPr>
            <w:r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  <w:t>Past prices</w:t>
            </w:r>
          </w:p>
          <w:p w:rsidR="00E80ECB" w:rsidRPr="006D6A7A" w:rsidRDefault="00E80ECB" w:rsidP="001B2DC3">
            <w:pPr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</w:pPr>
            <w:r>
              <w:rPr>
                <w:rFonts w:ascii="Univers Condensed" w:hAnsi="Univers Condensed" w:cs="Univers Condensed"/>
                <w:b/>
                <w:bCs/>
                <w:i/>
                <w:iCs/>
                <w:u w:val="single"/>
              </w:rPr>
              <w:t>USD</w:t>
            </w:r>
          </w:p>
        </w:tc>
        <w:tc>
          <w:tcPr>
            <w:tcW w:w="1822" w:type="dxa"/>
          </w:tcPr>
          <w:p w:rsidR="00E80ECB" w:rsidRPr="006D6A7A" w:rsidRDefault="00E80ECB" w:rsidP="001B2DC3">
            <w:pPr>
              <w:keepNext/>
              <w:jc w:val="center"/>
              <w:outlineLvl w:val="1"/>
              <w:rPr>
                <w:rFonts w:ascii="Univers Condensed" w:hAnsi="Univers Condensed" w:cs="Univers Condensed"/>
                <w:b/>
                <w:bCs/>
                <w:sz w:val="16"/>
                <w:szCs w:val="16"/>
              </w:rPr>
            </w:pPr>
          </w:p>
        </w:tc>
      </w:tr>
      <w:tr w:rsidR="00E80ECB" w:rsidRPr="006D6A7A" w:rsidTr="00E80ECB">
        <w:trPr>
          <w:trHeight w:val="498"/>
        </w:trPr>
        <w:tc>
          <w:tcPr>
            <w:tcW w:w="722" w:type="dxa"/>
          </w:tcPr>
          <w:p w:rsidR="00E80ECB" w:rsidRPr="00E80ECB" w:rsidRDefault="00E80ECB" w:rsidP="001B2DC3">
            <w:pPr>
              <w:spacing w:before="60" w:after="60"/>
              <w:jc w:val="center"/>
              <w:rPr>
                <w:rFonts w:ascii="Univers Condensed" w:hAnsi="Univers Condensed" w:cstheme="minorBidi"/>
                <w:b/>
                <w:bCs/>
                <w:i/>
                <w:iCs/>
                <w:sz w:val="22"/>
                <w:szCs w:val="22"/>
                <w:rtl/>
                <w:lang w:bidi="ar-JO"/>
              </w:rPr>
            </w:pPr>
          </w:p>
        </w:tc>
        <w:tc>
          <w:tcPr>
            <w:tcW w:w="5657" w:type="dxa"/>
            <w:vAlign w:val="center"/>
          </w:tcPr>
          <w:p w:rsidR="00E80ECB" w:rsidRPr="006D6A7A" w:rsidRDefault="00E80ECB" w:rsidP="00E80ECB">
            <w:pPr>
              <w:spacing w:before="60" w:after="60"/>
              <w:jc w:val="right"/>
              <w:rPr>
                <w:rFonts w:ascii="Courier New" w:hAnsi="Courier New" w:cs="Courier New"/>
                <w:b/>
                <w:bCs/>
                <w:i/>
                <w:iCs/>
                <w:caps/>
              </w:rPr>
            </w:pPr>
            <w:r w:rsidRPr="006D6A7A">
              <w:rPr>
                <w:rFonts w:ascii="Courier New" w:hAnsi="Courier New" w:cs="Courier New"/>
                <w:b/>
                <w:bCs/>
                <w:i/>
                <w:iCs/>
                <w:caps/>
              </w:rPr>
              <w:t xml:space="preserve">100 KVA, 33/0.415 KV, </w:t>
            </w:r>
          </w:p>
        </w:tc>
        <w:tc>
          <w:tcPr>
            <w:tcW w:w="1463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5,975.00</w:t>
            </w:r>
          </w:p>
        </w:tc>
        <w:tc>
          <w:tcPr>
            <w:tcW w:w="1822" w:type="dxa"/>
            <w:vMerge w:val="restart"/>
          </w:tcPr>
          <w:p w:rsidR="00E80ECB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ELICO</w:t>
            </w:r>
          </w:p>
          <w:p w:rsidR="00E80ECB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G Times" w:hAnsi="CG Times" w:cs="Traditional Arabic"/>
              </w:rPr>
              <w:t>November 2024</w:t>
            </w:r>
          </w:p>
        </w:tc>
      </w:tr>
      <w:tr w:rsidR="00E80ECB" w:rsidRPr="006D6A7A" w:rsidTr="00E80ECB">
        <w:trPr>
          <w:trHeight w:val="498"/>
        </w:trPr>
        <w:tc>
          <w:tcPr>
            <w:tcW w:w="722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7" w:type="dxa"/>
            <w:vAlign w:val="center"/>
          </w:tcPr>
          <w:p w:rsidR="00E80ECB" w:rsidRPr="006D6A7A" w:rsidRDefault="00E80ECB" w:rsidP="00E80ECB">
            <w:pPr>
              <w:spacing w:before="60" w:after="60"/>
              <w:jc w:val="right"/>
              <w:rPr>
                <w:rFonts w:ascii="Courier New" w:hAnsi="Courier New" w:cs="Courier New"/>
                <w:b/>
                <w:bCs/>
                <w:i/>
                <w:iCs/>
                <w:caps/>
              </w:rPr>
            </w:pPr>
            <w:r w:rsidRPr="006D6A7A">
              <w:rPr>
                <w:rFonts w:ascii="Courier New" w:hAnsi="Courier New" w:cs="Courier New"/>
                <w:b/>
                <w:bCs/>
                <w:i/>
                <w:iCs/>
                <w:caps/>
              </w:rPr>
              <w:t>250 KVA, 33/0.415 KV</w:t>
            </w:r>
          </w:p>
        </w:tc>
        <w:tc>
          <w:tcPr>
            <w:tcW w:w="1463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9,758.20</w:t>
            </w:r>
          </w:p>
        </w:tc>
        <w:tc>
          <w:tcPr>
            <w:tcW w:w="1822" w:type="dxa"/>
            <w:vMerge/>
          </w:tcPr>
          <w:p w:rsidR="00E80ECB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80ECB" w:rsidRPr="006D6A7A" w:rsidTr="00E80ECB">
        <w:trPr>
          <w:trHeight w:val="498"/>
        </w:trPr>
        <w:tc>
          <w:tcPr>
            <w:tcW w:w="722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7" w:type="dxa"/>
            <w:tcBorders>
              <w:bottom w:val="single" w:sz="6" w:space="0" w:color="auto"/>
            </w:tcBorders>
            <w:vAlign w:val="center"/>
          </w:tcPr>
          <w:p w:rsidR="00E80ECB" w:rsidRPr="006D6A7A" w:rsidRDefault="00E80ECB" w:rsidP="00E80ECB">
            <w:pPr>
              <w:spacing w:before="60" w:after="60"/>
              <w:jc w:val="right"/>
              <w:rPr>
                <w:rFonts w:ascii="Courier New" w:hAnsi="Courier New" w:cs="Courier New"/>
                <w:b/>
                <w:bCs/>
                <w:i/>
                <w:iCs/>
                <w:caps/>
              </w:rPr>
            </w:pPr>
            <w:r w:rsidRPr="006D6A7A">
              <w:rPr>
                <w:rFonts w:ascii="Courier New" w:hAnsi="Courier New" w:cs="Courier New"/>
                <w:b/>
                <w:bCs/>
                <w:i/>
                <w:iCs/>
                <w:caps/>
              </w:rPr>
              <w:t>630 KVA, 33/0.415 KV</w:t>
            </w:r>
          </w:p>
        </w:tc>
        <w:tc>
          <w:tcPr>
            <w:tcW w:w="1463" w:type="dxa"/>
            <w:tcBorders>
              <w:bottom w:val="single" w:sz="6" w:space="0" w:color="auto"/>
            </w:tcBorders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10,185.00</w:t>
            </w:r>
          </w:p>
        </w:tc>
        <w:tc>
          <w:tcPr>
            <w:tcW w:w="1822" w:type="dxa"/>
            <w:vMerge/>
          </w:tcPr>
          <w:p w:rsidR="00E80ECB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80ECB" w:rsidRPr="006D6A7A" w:rsidTr="00E80ECB">
        <w:trPr>
          <w:trHeight w:val="406"/>
        </w:trPr>
        <w:tc>
          <w:tcPr>
            <w:tcW w:w="722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7" w:type="dxa"/>
            <w:vAlign w:val="center"/>
          </w:tcPr>
          <w:p w:rsidR="00E80ECB" w:rsidRPr="006D6A7A" w:rsidRDefault="00E80ECB" w:rsidP="00E80ECB">
            <w:pPr>
              <w:spacing w:before="60" w:after="60"/>
              <w:jc w:val="right"/>
              <w:rPr>
                <w:rFonts w:ascii="Courier New" w:hAnsi="Courier New" w:cs="Courier New"/>
                <w:b/>
                <w:bCs/>
                <w:i/>
                <w:iCs/>
                <w:caps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aps/>
              </w:rPr>
              <w:t>1000</w:t>
            </w:r>
            <w:r w:rsidRPr="006D6A7A">
              <w:rPr>
                <w:rFonts w:ascii="Courier New" w:hAnsi="Courier New" w:cs="Courier New"/>
                <w:b/>
                <w:bCs/>
                <w:i/>
                <w:iCs/>
                <w:caps/>
              </w:rPr>
              <w:t xml:space="preserve"> KVA, 33/0.415 KV, </w:t>
            </w:r>
          </w:p>
        </w:tc>
        <w:tc>
          <w:tcPr>
            <w:tcW w:w="1463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16,700.00</w:t>
            </w:r>
          </w:p>
        </w:tc>
        <w:tc>
          <w:tcPr>
            <w:tcW w:w="1822" w:type="dxa"/>
            <w:vMerge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80ECB" w:rsidRPr="006D6A7A" w:rsidTr="00E80ECB">
        <w:trPr>
          <w:trHeight w:val="270"/>
        </w:trPr>
        <w:tc>
          <w:tcPr>
            <w:tcW w:w="722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7" w:type="dxa"/>
            <w:vAlign w:val="center"/>
          </w:tcPr>
          <w:p w:rsidR="00E80ECB" w:rsidRPr="006D6A7A" w:rsidRDefault="00E80ECB" w:rsidP="00E80ECB">
            <w:pPr>
              <w:spacing w:before="60" w:after="60"/>
              <w:jc w:val="right"/>
              <w:rPr>
                <w:rFonts w:ascii="Courier New" w:hAnsi="Courier New" w:cs="Courier New"/>
                <w:b/>
                <w:bCs/>
                <w:i/>
                <w:iCs/>
                <w:caps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aps/>
              </w:rPr>
              <w:t>1500</w:t>
            </w:r>
            <w:r w:rsidRPr="006D6A7A">
              <w:rPr>
                <w:rFonts w:ascii="Courier New" w:hAnsi="Courier New" w:cs="Courier New"/>
                <w:b/>
                <w:bCs/>
                <w:i/>
                <w:iCs/>
                <w:caps/>
              </w:rPr>
              <w:t xml:space="preserve"> KVA, 33/0.415 KV</w:t>
            </w:r>
          </w:p>
        </w:tc>
        <w:tc>
          <w:tcPr>
            <w:tcW w:w="1463" w:type="dxa"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21,800.00</w:t>
            </w:r>
          </w:p>
        </w:tc>
        <w:tc>
          <w:tcPr>
            <w:tcW w:w="1822" w:type="dxa"/>
            <w:vMerge/>
          </w:tcPr>
          <w:p w:rsidR="00E80ECB" w:rsidRPr="006D6A7A" w:rsidRDefault="00E80ECB" w:rsidP="001B2DC3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E80ECB" w:rsidRDefault="00E80ECB" w:rsidP="00E80ECB">
      <w:pPr>
        <w:pBdr>
          <w:bottom w:val="single" w:sz="6" w:space="1" w:color="auto"/>
        </w:pBdr>
        <w:bidi w:val="0"/>
        <w:rPr>
          <w:lang w:bidi="ar-JO"/>
        </w:rPr>
      </w:pPr>
    </w:p>
    <w:p w:rsidR="00517563" w:rsidRDefault="00517563" w:rsidP="00517563">
      <w:pPr>
        <w:bidi w:val="0"/>
        <w:rPr>
          <w:lang w:bidi="ar-JO"/>
        </w:rPr>
      </w:pPr>
    </w:p>
    <w:p w:rsidR="00517563" w:rsidRDefault="00517563" w:rsidP="00517563">
      <w:pPr>
        <w:bidi w:val="0"/>
        <w:rPr>
          <w:lang w:bidi="ar-JO"/>
        </w:rPr>
      </w:pPr>
      <w:r>
        <w:rPr>
          <w:lang w:bidi="ar-JO"/>
        </w:rPr>
        <w:t>JEP73/2026</w:t>
      </w:r>
    </w:p>
    <w:tbl>
      <w:tblPr>
        <w:tblpPr w:leftFromText="180" w:rightFromText="180" w:vertAnchor="text" w:horzAnchor="margin" w:tblpXSpec="center" w:tblpY="144"/>
        <w:tblW w:w="1004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699"/>
        <w:gridCol w:w="1842"/>
        <w:gridCol w:w="3604"/>
      </w:tblGrid>
      <w:tr w:rsidR="00517563" w:rsidRPr="0097188B" w:rsidTr="00517563">
        <w:tblPrEx>
          <w:tblCellMar>
            <w:top w:w="0" w:type="dxa"/>
            <w:bottom w:w="0" w:type="dxa"/>
          </w:tblCellMar>
        </w:tblPrEx>
        <w:trPr>
          <w:trHeight w:val="35"/>
        </w:trPr>
        <w:tc>
          <w:tcPr>
            <w:tcW w:w="900" w:type="dxa"/>
            <w:vAlign w:val="center"/>
          </w:tcPr>
          <w:p w:rsidR="00517563" w:rsidRPr="0097188B" w:rsidRDefault="00517563" w:rsidP="00517563">
            <w:pPr>
              <w:keepNext/>
              <w:overflowPunct w:val="0"/>
              <w:autoSpaceDE w:val="0"/>
              <w:autoSpaceDN w:val="0"/>
              <w:bidi w:val="0"/>
              <w:adjustRightInd w:val="0"/>
              <w:jc w:val="center"/>
              <w:textAlignment w:val="baseline"/>
              <w:outlineLvl w:val="0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</w:pPr>
            <w:r w:rsidRPr="0097188B"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  <w:t>ITEM</w:t>
            </w:r>
          </w:p>
        </w:tc>
        <w:tc>
          <w:tcPr>
            <w:tcW w:w="3699" w:type="dxa"/>
            <w:vAlign w:val="center"/>
          </w:tcPr>
          <w:p w:rsidR="00517563" w:rsidRPr="0097188B" w:rsidRDefault="00517563" w:rsidP="00517563">
            <w:pPr>
              <w:keepNext/>
              <w:overflowPunct w:val="0"/>
              <w:autoSpaceDE w:val="0"/>
              <w:autoSpaceDN w:val="0"/>
              <w:bidi w:val="0"/>
              <w:adjustRightInd w:val="0"/>
              <w:jc w:val="center"/>
              <w:textAlignment w:val="baseline"/>
              <w:outlineLvl w:val="5"/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</w:pPr>
            <w:r w:rsidRPr="0097188B"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  <w:t>DESCRIPTION</w:t>
            </w:r>
          </w:p>
        </w:tc>
        <w:tc>
          <w:tcPr>
            <w:tcW w:w="1842" w:type="dxa"/>
            <w:vAlign w:val="center"/>
          </w:tcPr>
          <w:p w:rsidR="00517563" w:rsidRPr="0097188B" w:rsidRDefault="00517563" w:rsidP="00517563">
            <w:pPr>
              <w:keepNext/>
              <w:overflowPunct w:val="0"/>
              <w:autoSpaceDE w:val="0"/>
              <w:autoSpaceDN w:val="0"/>
              <w:bidi w:val="0"/>
              <w:adjustRightInd w:val="0"/>
              <w:jc w:val="center"/>
              <w:textAlignment w:val="baseline"/>
              <w:outlineLvl w:val="5"/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</w:pPr>
            <w:r w:rsidRPr="0097188B"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  <w:t>Old prices</w:t>
            </w:r>
          </w:p>
        </w:tc>
        <w:tc>
          <w:tcPr>
            <w:tcW w:w="3604" w:type="dxa"/>
          </w:tcPr>
          <w:p w:rsidR="00517563" w:rsidRPr="0097188B" w:rsidRDefault="00517563" w:rsidP="00517563">
            <w:pPr>
              <w:keepNext/>
              <w:overflowPunct w:val="0"/>
              <w:autoSpaceDE w:val="0"/>
              <w:autoSpaceDN w:val="0"/>
              <w:bidi w:val="0"/>
              <w:adjustRightInd w:val="0"/>
              <w:jc w:val="center"/>
              <w:textAlignment w:val="baseline"/>
              <w:outlineLvl w:val="5"/>
              <w:rPr>
                <w:rFonts w:ascii="Univers Condensed" w:hAnsi="Univers Condensed"/>
                <w:b/>
                <w:bCs/>
                <w:i/>
                <w:iCs/>
                <w:sz w:val="22"/>
                <w:szCs w:val="22"/>
                <w:u w:val="single"/>
                <w:lang w:eastAsia="en-US"/>
              </w:rPr>
            </w:pPr>
          </w:p>
        </w:tc>
      </w:tr>
      <w:tr w:rsidR="00517563" w:rsidRPr="0097188B" w:rsidTr="00517563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900" w:type="dxa"/>
            <w:tcBorders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center"/>
              <w:textAlignment w:val="baseline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Univers Condensed" w:hAnsi="Univers Condensed" w:cs="Univers Condensed" w:hint="cs"/>
                <w:b/>
                <w:bCs/>
                <w:i/>
                <w:iCs/>
                <w:sz w:val="22"/>
                <w:szCs w:val="22"/>
                <w:rtl/>
                <w:lang w:eastAsia="en-US"/>
              </w:rPr>
              <w:t>1</w:t>
            </w:r>
          </w:p>
        </w:tc>
        <w:tc>
          <w:tcPr>
            <w:tcW w:w="3699" w:type="dxa"/>
            <w:tcBorders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lowKashida"/>
              <w:textAlignment w:val="baseline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25</w:t>
            </w:r>
            <w:r w:rsidRPr="008F3D35">
              <w:rPr>
                <w:rFonts w:ascii="Courier New" w:hAnsi="Courier New" w:cs="Courier New"/>
                <w:b/>
                <w:bCs/>
                <w:i/>
                <w:iCs/>
              </w:rPr>
              <w:t>0/5</w:t>
            </w:r>
          </w:p>
        </w:tc>
        <w:tc>
          <w:tcPr>
            <w:tcW w:w="1842" w:type="dxa"/>
            <w:tcBorders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center"/>
              <w:textAlignment w:val="baseline"/>
              <w:rPr>
                <w:b/>
                <w:bCs/>
                <w:i/>
                <w:iCs/>
                <w:lang w:eastAsia="en-US" w:bidi="ar-JO"/>
              </w:rPr>
            </w:pPr>
            <w:r>
              <w:rPr>
                <w:b/>
                <w:bCs/>
                <w:i/>
                <w:iCs/>
                <w:lang w:eastAsia="en-US" w:bidi="ar-JO"/>
              </w:rPr>
              <w:t>9.21$</w:t>
            </w:r>
          </w:p>
        </w:tc>
        <w:tc>
          <w:tcPr>
            <w:tcW w:w="3604" w:type="dxa"/>
            <w:vMerge w:val="restart"/>
          </w:tcPr>
          <w:p w:rsidR="00517563" w:rsidRPr="0097188B" w:rsidRDefault="00517563" w:rsidP="00517563">
            <w:pPr>
              <w:tabs>
                <w:tab w:val="left" w:pos="1896"/>
              </w:tabs>
              <w:overflowPunct w:val="0"/>
              <w:autoSpaceDE w:val="0"/>
              <w:autoSpaceDN w:val="0"/>
              <w:bidi w:val="0"/>
              <w:adjustRightInd w:val="0"/>
              <w:spacing w:before="120" w:after="120"/>
              <w:ind w:right="-81"/>
              <w:jc w:val="center"/>
              <w:textAlignment w:val="baseline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Arial" w:hAnsi="Arial" w:cs="Traditional Arabic"/>
                <w:b/>
                <w:bCs/>
              </w:rPr>
              <w:t>FEDERAL ELEKTRIK</w:t>
            </w:r>
          </w:p>
          <w:p w:rsidR="00517563" w:rsidRPr="0097188B" w:rsidRDefault="00517563" w:rsidP="00517563">
            <w:pPr>
              <w:tabs>
                <w:tab w:val="left" w:pos="1896"/>
              </w:tabs>
              <w:overflowPunct w:val="0"/>
              <w:autoSpaceDE w:val="0"/>
              <w:autoSpaceDN w:val="0"/>
              <w:bidi w:val="0"/>
              <w:adjustRightInd w:val="0"/>
              <w:spacing w:before="120" w:after="120"/>
              <w:ind w:right="-81"/>
              <w:jc w:val="center"/>
              <w:textAlignment w:val="baseline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CG Times" w:hAnsi="CG Times" w:cs="Traditional Arabic"/>
                <w:szCs w:val="20"/>
              </w:rPr>
              <w:t>July</w:t>
            </w:r>
            <w:r w:rsidRPr="00DE093F">
              <w:rPr>
                <w:rFonts w:ascii="CG Times" w:hAnsi="CG Times" w:cs="Traditional Arabic"/>
                <w:szCs w:val="20"/>
              </w:rPr>
              <w:t>, 202</w:t>
            </w:r>
            <w:r>
              <w:rPr>
                <w:rFonts w:ascii="CG Times" w:hAnsi="CG Times" w:cs="Traditional Arabic"/>
                <w:szCs w:val="20"/>
              </w:rPr>
              <w:t>5</w:t>
            </w:r>
          </w:p>
        </w:tc>
      </w:tr>
      <w:tr w:rsidR="00517563" w:rsidRPr="0097188B" w:rsidTr="00517563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center"/>
              <w:textAlignment w:val="baseline"/>
              <w:rPr>
                <w:rFonts w:ascii="Univers Condensed" w:hAnsi="Univers Condensed" w:cs="Univers Condensed"/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Univers Condensed" w:hAnsi="Univers Condensed" w:cs="Univers Condensed" w:hint="cs"/>
                <w:b/>
                <w:bCs/>
                <w:i/>
                <w:iCs/>
                <w:sz w:val="22"/>
                <w:szCs w:val="22"/>
                <w:rtl/>
                <w:lang w:eastAsia="en-US"/>
              </w:rPr>
              <w:t>2</w:t>
            </w:r>
          </w:p>
        </w:tc>
        <w:tc>
          <w:tcPr>
            <w:tcW w:w="3699" w:type="dxa"/>
            <w:tcBorders>
              <w:top w:val="single" w:sz="6" w:space="0" w:color="auto"/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lowKashida"/>
              <w:textAlignment w:val="baseline"/>
              <w:rPr>
                <w:rFonts w:ascii="Courier New" w:hAnsi="Courier New" w:cs="Courier New"/>
                <w:b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400</w:t>
            </w:r>
            <w:r w:rsidRPr="00854832">
              <w:rPr>
                <w:rFonts w:ascii="Courier New" w:hAnsi="Courier New" w:cs="Courier New"/>
                <w:b/>
                <w:bCs/>
                <w:i/>
                <w:iCs/>
              </w:rPr>
              <w:t>/5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</w:tcPr>
          <w:p w:rsidR="00517563" w:rsidRPr="0097188B" w:rsidRDefault="00517563" w:rsidP="00517563">
            <w:pPr>
              <w:overflowPunct w:val="0"/>
              <w:autoSpaceDE w:val="0"/>
              <w:autoSpaceDN w:val="0"/>
              <w:bidi w:val="0"/>
              <w:adjustRightInd w:val="0"/>
              <w:spacing w:before="120" w:after="120"/>
              <w:jc w:val="center"/>
              <w:textAlignment w:val="baseline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6.87$</w:t>
            </w:r>
          </w:p>
        </w:tc>
        <w:tc>
          <w:tcPr>
            <w:tcW w:w="3604" w:type="dxa"/>
            <w:vMerge/>
          </w:tcPr>
          <w:p w:rsidR="00517563" w:rsidRPr="0097188B" w:rsidRDefault="00517563" w:rsidP="00517563">
            <w:pPr>
              <w:tabs>
                <w:tab w:val="left" w:pos="1896"/>
              </w:tabs>
              <w:overflowPunct w:val="0"/>
              <w:autoSpaceDE w:val="0"/>
              <w:autoSpaceDN w:val="0"/>
              <w:bidi w:val="0"/>
              <w:adjustRightInd w:val="0"/>
              <w:spacing w:before="120" w:after="120"/>
              <w:ind w:right="-81"/>
              <w:jc w:val="center"/>
              <w:textAlignment w:val="baseline"/>
              <w:rPr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</w:tr>
    </w:tbl>
    <w:p w:rsidR="00817DC1" w:rsidRDefault="00817DC1" w:rsidP="00817DC1">
      <w:pPr>
        <w:pBdr>
          <w:bottom w:val="single" w:sz="6" w:space="1" w:color="auto"/>
        </w:pBdr>
        <w:bidi w:val="0"/>
        <w:rPr>
          <w:lang w:bidi="ar-JO"/>
        </w:rPr>
      </w:pPr>
    </w:p>
    <w:p w:rsidR="00817DC1" w:rsidRDefault="00817DC1" w:rsidP="00817DC1">
      <w:pPr>
        <w:bidi w:val="0"/>
        <w:rPr>
          <w:lang w:bidi="ar-JO"/>
        </w:rPr>
      </w:pPr>
    </w:p>
    <w:p w:rsidR="00817DC1" w:rsidRDefault="00817DC1" w:rsidP="00E80ECB">
      <w:pPr>
        <w:bidi w:val="0"/>
        <w:rPr>
          <w:lang w:bidi="ar-JO"/>
        </w:rPr>
      </w:pPr>
      <w:r>
        <w:rPr>
          <w:lang w:bidi="ar-JO"/>
        </w:rPr>
        <w:t>JEP</w:t>
      </w:r>
      <w:r w:rsidR="00E80ECB">
        <w:rPr>
          <w:lang w:bidi="ar-JO"/>
        </w:rPr>
        <w:t>74/2026</w:t>
      </w:r>
    </w:p>
    <w:p w:rsidR="00E80ECB" w:rsidRDefault="00E80ECB" w:rsidP="00E80ECB">
      <w:pPr>
        <w:bidi w:val="0"/>
        <w:rPr>
          <w:lang w:bidi="ar-JO"/>
        </w:rPr>
      </w:pPr>
    </w:p>
    <w:tbl>
      <w:tblPr>
        <w:tblW w:w="930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5179"/>
        <w:gridCol w:w="1614"/>
        <w:gridCol w:w="1759"/>
      </w:tblGrid>
      <w:tr w:rsidR="00E80ECB" w:rsidTr="00517563">
        <w:trPr>
          <w:trHeight w:val="74"/>
          <w:jc w:val="center"/>
        </w:trPr>
        <w:tc>
          <w:tcPr>
            <w:tcW w:w="752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:rsidR="00E80ECB" w:rsidRDefault="00E80ECB" w:rsidP="001B2DC3">
            <w:pPr>
              <w:bidi w:val="0"/>
              <w:jc w:val="center"/>
              <w:rPr>
                <w:rFonts w:ascii="Arial" w:hAnsi="Arial"/>
                <w:b/>
                <w:bCs/>
                <w:i/>
                <w:iCs/>
                <w:u w:val="single"/>
              </w:rPr>
            </w:pPr>
            <w:r>
              <w:rPr>
                <w:rFonts w:ascii="Arial" w:hAnsi="Arial"/>
                <w:b/>
                <w:bCs/>
                <w:i/>
                <w:iCs/>
                <w:u w:val="single"/>
              </w:rPr>
              <w:t>item</w:t>
            </w:r>
          </w:p>
        </w:tc>
        <w:tc>
          <w:tcPr>
            <w:tcW w:w="5179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:rsidR="00E80ECB" w:rsidRDefault="00E80ECB" w:rsidP="001B2DC3">
            <w:pPr>
              <w:bidi w:val="0"/>
              <w:jc w:val="center"/>
              <w:rPr>
                <w:rFonts w:ascii="Univers Condensed" w:hAnsi="Univers Condensed"/>
                <w:b/>
                <w:bCs/>
                <w:i/>
                <w:iCs/>
                <w:sz w:val="22"/>
                <w:u w:val="single"/>
              </w:rPr>
            </w:pPr>
            <w:proofErr w:type="spellStart"/>
            <w:r>
              <w:rPr>
                <w:rFonts w:ascii="Univers Condensed" w:hAnsi="Univers Condensed"/>
                <w:b/>
                <w:bCs/>
                <w:i/>
                <w:iCs/>
                <w:sz w:val="22"/>
                <w:u w:val="single"/>
              </w:rPr>
              <w:t>Desc</w:t>
            </w:r>
            <w:proofErr w:type="spellEnd"/>
            <w:r>
              <w:rPr>
                <w:rFonts w:ascii="Univers Condensed" w:hAnsi="Univers Condensed"/>
                <w:b/>
                <w:bCs/>
                <w:i/>
                <w:iCs/>
                <w:sz w:val="22"/>
                <w:u w:val="single"/>
              </w:rPr>
              <w:t>.</w:t>
            </w:r>
          </w:p>
        </w:tc>
        <w:tc>
          <w:tcPr>
            <w:tcW w:w="1614" w:type="dxa"/>
            <w:tcBorders>
              <w:top w:val="double" w:sz="6" w:space="0" w:color="auto"/>
              <w:bottom w:val="single" w:sz="6" w:space="0" w:color="auto"/>
            </w:tcBorders>
            <w:vAlign w:val="center"/>
          </w:tcPr>
          <w:p w:rsidR="00E80ECB" w:rsidRDefault="00E80ECB" w:rsidP="001B2DC3">
            <w:pPr>
              <w:bidi w:val="0"/>
              <w:jc w:val="center"/>
              <w:rPr>
                <w:rFonts w:ascii="Univers Condensed" w:hAnsi="Univers Condensed"/>
                <w:b/>
                <w:bCs/>
                <w:i/>
                <w:iCs/>
                <w:u w:val="single"/>
              </w:rPr>
            </w:pPr>
            <w:r>
              <w:rPr>
                <w:rFonts w:ascii="Univers Condensed" w:hAnsi="Univers Condensed"/>
                <w:b/>
                <w:bCs/>
                <w:i/>
                <w:iCs/>
                <w:u w:val="single"/>
              </w:rPr>
              <w:t>Past price</w:t>
            </w:r>
          </w:p>
        </w:tc>
        <w:tc>
          <w:tcPr>
            <w:tcW w:w="1759" w:type="dxa"/>
            <w:tcBorders>
              <w:top w:val="double" w:sz="6" w:space="0" w:color="auto"/>
              <w:bottom w:val="single" w:sz="6" w:space="0" w:color="auto"/>
            </w:tcBorders>
          </w:tcPr>
          <w:p w:rsidR="00E80ECB" w:rsidRDefault="00E80ECB" w:rsidP="001B2DC3">
            <w:pPr>
              <w:bidi w:val="0"/>
              <w:rPr>
                <w:rFonts w:ascii="Univers Condensed" w:hAnsi="Univers Condensed"/>
                <w:b/>
                <w:bCs/>
                <w:i/>
                <w:iCs/>
                <w:sz w:val="28"/>
                <w:u w:val="single"/>
              </w:rPr>
            </w:pPr>
          </w:p>
        </w:tc>
      </w:tr>
      <w:tr w:rsidR="00E80ECB" w:rsidTr="00517563">
        <w:trPr>
          <w:trHeight w:val="836"/>
          <w:jc w:val="center"/>
        </w:trPr>
        <w:tc>
          <w:tcPr>
            <w:tcW w:w="752" w:type="dxa"/>
            <w:tcBorders>
              <w:top w:val="single" w:sz="6" w:space="0" w:color="auto"/>
              <w:bottom w:val="double" w:sz="6" w:space="0" w:color="auto"/>
            </w:tcBorders>
          </w:tcPr>
          <w:p w:rsidR="00E80ECB" w:rsidRDefault="00E80ECB" w:rsidP="001B2DC3">
            <w:pPr>
              <w:bidi w:val="0"/>
              <w:spacing w:before="120"/>
              <w:jc w:val="center"/>
              <w:rPr>
                <w:rFonts w:ascii="Univers Condensed" w:hAnsi="Univers Condensed"/>
                <w:b/>
                <w:bCs/>
                <w:i/>
                <w:iCs/>
              </w:rPr>
            </w:pPr>
            <w:r>
              <w:rPr>
                <w:rFonts w:ascii="Univers Condensed" w:hAnsi="Univers Condensed"/>
                <w:b/>
                <w:bCs/>
                <w:i/>
                <w:iCs/>
              </w:rPr>
              <w:t>1.</w:t>
            </w:r>
          </w:p>
        </w:tc>
        <w:tc>
          <w:tcPr>
            <w:tcW w:w="5179" w:type="dxa"/>
            <w:tcBorders>
              <w:top w:val="single" w:sz="6" w:space="0" w:color="auto"/>
              <w:bottom w:val="double" w:sz="6" w:space="0" w:color="auto"/>
            </w:tcBorders>
          </w:tcPr>
          <w:p w:rsidR="00E80ECB" w:rsidRPr="00E5663E" w:rsidRDefault="00E80ECB" w:rsidP="001B2DC3">
            <w:pPr>
              <w:pStyle w:val="BodyText2"/>
              <w:spacing w:before="120" w:after="120"/>
              <w:rPr>
                <w:rFonts w:ascii="Courier New" w:hAnsi="Courier New" w:cs="Courier New"/>
                <w:b/>
                <w:bCs/>
                <w:i/>
                <w:iCs/>
                <w:caps/>
                <w:sz w:val="20"/>
                <w:lang w:eastAsia="en-US"/>
              </w:rPr>
            </w:pP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2 BOLTS,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ALUMINUM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P.G. CLAMPS SIZE AL (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16-</w:t>
            </w:r>
            <w:proofErr w:type="gramStart"/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70)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MM</w:t>
            </w:r>
            <w:proofErr w:type="gramEnd"/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/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AL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(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16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-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70)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MM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vertAlign w:val="superscript"/>
                <w:lang w:eastAsia="en-US"/>
              </w:rPr>
              <w:t>2</w:t>
            </w:r>
            <w:r w:rsidRPr="00E5663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Model APG   16-70/16-70…</w:t>
            </w:r>
          </w:p>
          <w:p w:rsidR="00E80ECB" w:rsidRPr="00E5663E" w:rsidRDefault="00E80ECB" w:rsidP="001B2DC3">
            <w:pPr>
              <w:pStyle w:val="BodyText2"/>
              <w:spacing w:before="60" w:after="60"/>
              <w:ind w:left="24"/>
              <w:rPr>
                <w:rFonts w:ascii="Courier New" w:hAnsi="Courier New" w:cs="Courier New"/>
                <w:b/>
                <w:bCs/>
                <w:i/>
                <w:iCs/>
                <w:caps/>
                <w:sz w:val="20"/>
                <w:lang w:eastAsia="en-US"/>
              </w:rPr>
            </w:pPr>
          </w:p>
        </w:tc>
        <w:tc>
          <w:tcPr>
            <w:tcW w:w="1614" w:type="dxa"/>
            <w:tcBorders>
              <w:top w:val="single" w:sz="6" w:space="0" w:color="auto"/>
              <w:bottom w:val="double" w:sz="6" w:space="0" w:color="auto"/>
            </w:tcBorders>
          </w:tcPr>
          <w:p w:rsidR="00E80ECB" w:rsidRPr="00AB4406" w:rsidRDefault="00E80ECB" w:rsidP="001B2DC3">
            <w:pPr>
              <w:bidi w:val="0"/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lang w:eastAsia="en-US"/>
              </w:rPr>
            </w:pPr>
            <w:r>
              <w:rPr>
                <w:rFonts w:ascii="Univers Condensed" w:hAnsi="Univers Condensed" w:cs="Univers Condensed"/>
                <w:b/>
                <w:bCs/>
                <w:i/>
                <w:iCs/>
                <w:lang w:eastAsia="en-US"/>
              </w:rPr>
              <w:t>0.</w:t>
            </w:r>
            <w:r>
              <w:rPr>
                <w:rFonts w:ascii="Univers Condensed" w:hAnsi="Univers Condensed" w:cs="Univers Condensed" w:hint="cs"/>
                <w:b/>
                <w:bCs/>
                <w:i/>
                <w:iCs/>
                <w:rtl/>
                <w:lang w:eastAsia="en-US"/>
              </w:rPr>
              <w:t>505</w:t>
            </w:r>
            <w:r>
              <w:rPr>
                <w:rFonts w:ascii="Univers Condensed" w:hAnsi="Univers Condensed" w:cs="Univers Condensed"/>
                <w:b/>
                <w:bCs/>
                <w:i/>
                <w:iCs/>
                <w:lang w:eastAsia="en-US"/>
              </w:rPr>
              <w:t xml:space="preserve"> $</w:t>
            </w:r>
          </w:p>
        </w:tc>
        <w:tc>
          <w:tcPr>
            <w:tcW w:w="1759" w:type="dxa"/>
            <w:tcBorders>
              <w:top w:val="single" w:sz="6" w:space="0" w:color="auto"/>
              <w:bottom w:val="double" w:sz="6" w:space="0" w:color="auto"/>
            </w:tcBorders>
          </w:tcPr>
          <w:p w:rsidR="00E80ECB" w:rsidRPr="00725236" w:rsidRDefault="00E80ECB" w:rsidP="001B2DC3">
            <w:pPr>
              <w:bidi w:val="0"/>
              <w:spacing w:before="60" w:after="60"/>
              <w:jc w:val="center"/>
              <w:rPr>
                <w:rFonts w:ascii="Univers Condensed" w:hAnsi="Univers Condensed" w:cs="Univers Condensed"/>
                <w:b/>
                <w:bCs/>
                <w:i/>
                <w:iCs/>
                <w:lang w:eastAsia="en-US"/>
              </w:rPr>
            </w:pPr>
            <w:r>
              <w:rPr>
                <w:rFonts w:ascii="Arial" w:hAnsi="Arial" w:cs="Traditional Arabic"/>
                <w:b/>
                <w:bCs/>
              </w:rPr>
              <w:t>ZHEJIANG XINWO ELECTRIC CO. LTD</w:t>
            </w:r>
          </w:p>
        </w:tc>
      </w:tr>
    </w:tbl>
    <w:p w:rsidR="00E80ECB" w:rsidRDefault="00E80ECB" w:rsidP="00517563">
      <w:pPr>
        <w:bidi w:val="0"/>
        <w:rPr>
          <w:lang w:bidi="ar-JO"/>
        </w:rPr>
      </w:pPr>
    </w:p>
    <w:sectPr w:rsidR="00E80ECB" w:rsidSect="00517563">
      <w:pgSz w:w="11906" w:h="16838"/>
      <w:pgMar w:top="568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ondensed">
    <w:altName w:val="72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C1"/>
    <w:rsid w:val="00035374"/>
    <w:rsid w:val="00482724"/>
    <w:rsid w:val="00517563"/>
    <w:rsid w:val="006F7AD3"/>
    <w:rsid w:val="008106AB"/>
    <w:rsid w:val="00817DC1"/>
    <w:rsid w:val="0089226E"/>
    <w:rsid w:val="0093699C"/>
    <w:rsid w:val="009914A1"/>
    <w:rsid w:val="00AF2523"/>
    <w:rsid w:val="00E367DA"/>
    <w:rsid w:val="00E8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EECEB9"/>
  <w15:chartTrackingRefBased/>
  <w15:docId w15:val="{352FC940-6324-48CC-A862-21C19A20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D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817DC1"/>
    <w:pPr>
      <w:keepNext/>
      <w:overflowPunct w:val="0"/>
      <w:autoSpaceDE w:val="0"/>
      <w:autoSpaceDN w:val="0"/>
      <w:bidi w:val="0"/>
      <w:adjustRightInd w:val="0"/>
      <w:jc w:val="center"/>
      <w:textAlignment w:val="baseline"/>
      <w:outlineLvl w:val="0"/>
    </w:pPr>
    <w:rPr>
      <w:rFonts w:ascii="Univers Condensed" w:hAnsi="Univers Condensed"/>
      <w:b/>
      <w:bCs/>
      <w:i/>
      <w:iCs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17DC1"/>
    <w:pPr>
      <w:keepNext/>
      <w:overflowPunct w:val="0"/>
      <w:autoSpaceDE w:val="0"/>
      <w:autoSpaceDN w:val="0"/>
      <w:bidi w:val="0"/>
      <w:adjustRightInd w:val="0"/>
      <w:jc w:val="center"/>
      <w:textAlignment w:val="baseline"/>
      <w:outlineLvl w:val="5"/>
    </w:pPr>
    <w:rPr>
      <w:rFonts w:ascii="Univers Condensed" w:hAnsi="Univers Condensed"/>
      <w:b/>
      <w:bCs/>
      <w:i/>
      <w:iCs/>
      <w:sz w:val="22"/>
      <w:szCs w:val="22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7DC1"/>
    <w:rPr>
      <w:rFonts w:ascii="Univers Condensed" w:eastAsia="Times New Roman" w:hAnsi="Univers Condensed" w:cs="Times New Roman"/>
      <w:b/>
      <w:bCs/>
      <w:i/>
      <w:iCs/>
      <w:sz w:val="24"/>
      <w:szCs w:val="24"/>
      <w:u w:val="single"/>
      <w:lang w:eastAsia="ar-SA"/>
    </w:rPr>
  </w:style>
  <w:style w:type="character" w:customStyle="1" w:styleId="Heading6Char">
    <w:name w:val="Heading 6 Char"/>
    <w:basedOn w:val="DefaultParagraphFont"/>
    <w:link w:val="Heading6"/>
    <w:rsid w:val="00817DC1"/>
    <w:rPr>
      <w:rFonts w:ascii="Univers Condensed" w:eastAsia="Times New Roman" w:hAnsi="Univers Condensed" w:cs="Times New Roman"/>
      <w:b/>
      <w:bCs/>
      <w:i/>
      <w:iCs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D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styleId="BodyText2">
    <w:name w:val="Body Text 2"/>
    <w:basedOn w:val="Normal"/>
    <w:link w:val="BodyText2Char"/>
    <w:rsid w:val="00E80ECB"/>
    <w:pPr>
      <w:bidi w:val="0"/>
      <w:spacing w:after="240"/>
      <w:jc w:val="lowKashida"/>
    </w:pPr>
    <w:rPr>
      <w:rFonts w:ascii="CG Times" w:hAnsi="CG Times" w:cs="Traditional Arabic"/>
      <w:szCs w:val="20"/>
    </w:rPr>
  </w:style>
  <w:style w:type="character" w:customStyle="1" w:styleId="BodyText2Char">
    <w:name w:val="Body Text 2 Char"/>
    <w:basedOn w:val="DefaultParagraphFont"/>
    <w:link w:val="BodyText2"/>
    <w:rsid w:val="00E80ECB"/>
    <w:rPr>
      <w:rFonts w:ascii="CG Times" w:eastAsia="Times New Roman" w:hAnsi="CG Times" w:cs="Traditional Arabic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Balqees Tallas</dc:creator>
  <cp:keywords/>
  <dc:description/>
  <cp:lastModifiedBy>Balqees Tallas</cp:lastModifiedBy>
  <cp:revision>3</cp:revision>
  <dcterms:created xsi:type="dcterms:W3CDTF">2026-10-14T10:23:00Z</dcterms:created>
  <dcterms:modified xsi:type="dcterms:W3CDTF">2026-10-14T10:34:00Z</dcterms:modified>
</cp:coreProperties>
</file>